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2388"/>
        <w:gridCol w:w="1264"/>
        <w:gridCol w:w="1116"/>
        <w:gridCol w:w="1152"/>
        <w:gridCol w:w="1227"/>
        <w:gridCol w:w="2424"/>
      </w:tblGrid>
      <w:tr w:rsidR="00DB1AA0" w:rsidRPr="00D7396E" w:rsidTr="002A1A82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0"/>
                <w:szCs w:val="20"/>
              </w:rPr>
            </w:pPr>
            <w:bookmarkStart w:id="0" w:name="_Toc414553283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Муниципальное бюджетное общеобразовательное учреждение «</w:t>
            </w:r>
            <w:r w:rsidRPr="00ED1039">
              <w:rPr>
                <w:rFonts w:cs="Calibri"/>
                <w:caps/>
                <w:color w:val="404040" w:themeColor="text1" w:themeTint="BF"/>
                <w:sz w:val="20"/>
                <w:szCs w:val="20"/>
              </w:rPr>
              <w:t>сафаровская средняя общеобразовательная школа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»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Актанышского муниципального района Республики Татарстан</w:t>
            </w:r>
          </w:p>
          <w:p w:rsidR="00DB1AA0" w:rsidRPr="00ED1039" w:rsidRDefault="00DB1AA0" w:rsidP="002A1A82">
            <w:pPr>
              <w:spacing w:after="0" w:line="240" w:lineRule="auto"/>
              <w:rPr>
                <w:rFonts w:cs="Calibri"/>
                <w:color w:val="404040" w:themeColor="text1" w:themeTint="BF"/>
                <w:sz w:val="20"/>
                <w:szCs w:val="20"/>
              </w:rPr>
            </w:pP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ул.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 xml:space="preserve"> М.Вахитов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, д.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17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,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proofErr w:type="gram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с</w:t>
            </w:r>
            <w:proofErr w:type="gram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. 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Старое Сафарово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,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 xml:space="preserve">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Актанышский район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42374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8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Тел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>. (885552)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5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60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52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0"/>
                <w:szCs w:val="20"/>
                <w:lang w:val="en-US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ED1039">
                <w:rPr>
                  <w:rStyle w:val="a7"/>
                  <w:rFonts w:cs="Calibri"/>
                  <w:color w:val="404040" w:themeColor="text1" w:themeTint="BF"/>
                  <w:sz w:val="20"/>
                  <w:szCs w:val="20"/>
                  <w:shd w:val="clear" w:color="auto" w:fill="F6F6F6"/>
                  <w:lang w:val="en-US"/>
                </w:rPr>
                <w:t>ssafar.akt@tatar.ru</w:t>
              </w:r>
            </w:hyperlink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0"/>
                <w:szCs w:val="20"/>
              </w:rPr>
            </w:pPr>
            <w:r w:rsidRPr="00ED1039">
              <w:rPr>
                <w:rFonts w:cs="Calibri"/>
                <w:noProof/>
                <w:color w:val="404040" w:themeColor="text1" w:themeTint="BF"/>
                <w:sz w:val="20"/>
                <w:szCs w:val="20"/>
              </w:rPr>
              <w:drawing>
                <wp:inline distT="0" distB="0" distL="0" distR="0">
                  <wp:extent cx="744220" cy="903605"/>
                  <wp:effectExtent l="1905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0"/>
                <w:szCs w:val="20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Татарстан Республик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асы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Актаныш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муниципаль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район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 xml:space="preserve">ының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«</w:t>
            </w:r>
            <w:r w:rsidRPr="00ED1039">
              <w:rPr>
                <w:rFonts w:cs="Calibri"/>
                <w:caps/>
                <w:color w:val="404040" w:themeColor="text1" w:themeTint="BF"/>
                <w:sz w:val="20"/>
                <w:szCs w:val="20"/>
                <w:lang w:val="tt-RU"/>
              </w:rPr>
              <w:t>сәфә</w:t>
            </w:r>
            <w:proofErr w:type="gramStart"/>
            <w:r w:rsidRPr="00ED1039">
              <w:rPr>
                <w:rFonts w:cs="Calibri"/>
                <w:caps/>
                <w:color w:val="404040" w:themeColor="text1" w:themeTint="BF"/>
                <w:sz w:val="20"/>
                <w:szCs w:val="20"/>
                <w:lang w:val="tt-RU"/>
              </w:rPr>
              <w:t>р</w:t>
            </w:r>
            <w:proofErr w:type="gramEnd"/>
            <w:r w:rsidRPr="00ED1039">
              <w:rPr>
                <w:rFonts w:cs="Calibri"/>
                <w:caps/>
                <w:color w:val="404040" w:themeColor="text1" w:themeTint="BF"/>
                <w:sz w:val="20"/>
                <w:szCs w:val="20"/>
                <w:lang w:val="tt-RU"/>
              </w:rPr>
              <w:t xml:space="preserve"> урта гомуми белем бирү мәктәбе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»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м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униципаль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бюджет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гомуми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белем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бир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ү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учреждение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се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</w:rPr>
            </w:pP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М.Вахитов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ур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., 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 xml:space="preserve">17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нч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е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йорт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,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Актаныш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 xml:space="preserve"> 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 xml:space="preserve">районы, 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 xml:space="preserve">Иске Сәфәр </w:t>
            </w:r>
            <w:proofErr w:type="spellStart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авылы</w:t>
            </w:r>
            <w:proofErr w:type="spellEnd"/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, 42374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8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</w:rPr>
              <w:t>Тел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>. (885552)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5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60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>-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tt-RU"/>
              </w:rPr>
              <w:t>52</w:t>
            </w:r>
          </w:p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0"/>
                <w:szCs w:val="20"/>
                <w:lang w:val="en-US"/>
              </w:rPr>
            </w:pPr>
            <w:r w:rsidRPr="00ED1039">
              <w:rPr>
                <w:rFonts w:cs="Calibri"/>
                <w:color w:val="404040" w:themeColor="text1" w:themeTint="BF"/>
                <w:sz w:val="20"/>
                <w:szCs w:val="20"/>
                <w:lang w:val="en-US"/>
              </w:rPr>
              <w:t xml:space="preserve">E-mail: </w:t>
            </w:r>
            <w:r w:rsidRPr="00ED1039">
              <w:rPr>
                <w:rFonts w:cs="Calibri"/>
                <w:color w:val="404040" w:themeColor="text1" w:themeTint="BF"/>
                <w:sz w:val="20"/>
                <w:szCs w:val="20"/>
                <w:shd w:val="clear" w:color="auto" w:fill="F6F6F6"/>
                <w:lang w:val="en-US"/>
              </w:rPr>
              <w:t>ssafar.akt@tatar.ru</w:t>
            </w:r>
          </w:p>
        </w:tc>
      </w:tr>
      <w:tr w:rsidR="00DB1AA0" w:rsidRPr="00D7396E" w:rsidTr="002A1A82">
        <w:trPr>
          <w:trHeight w:val="80"/>
        </w:trPr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rPr>
                <w:rFonts w:eastAsia="Calibri" w:cs="Calibri"/>
                <w:color w:val="404040" w:themeColor="text1" w:themeTint="BF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rPr>
                <w:rFonts w:eastAsia="Calibri" w:cs="Calibri"/>
                <w:color w:val="404040" w:themeColor="text1" w:themeTint="BF"/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4"/>
                <w:szCs w:val="24"/>
                <w:lang w:val="en-US"/>
              </w:rPr>
            </w:pPr>
          </w:p>
        </w:tc>
      </w:tr>
      <w:tr w:rsidR="00DB1AA0" w:rsidRPr="00ED1039" w:rsidTr="002A1A82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b/>
                <w:color w:val="404040" w:themeColor="text1" w:themeTint="BF"/>
                <w:sz w:val="28"/>
                <w:szCs w:val="28"/>
                <w:lang w:val="tt-RU"/>
              </w:rPr>
            </w:pPr>
            <w:r w:rsidRPr="00ED1039">
              <w:rPr>
                <w:rFonts w:cs="Calibri"/>
                <w:b/>
                <w:color w:val="404040" w:themeColor="text1" w:themeTint="BF"/>
                <w:sz w:val="28"/>
                <w:szCs w:val="28"/>
                <w:lang w:val="tt-RU"/>
              </w:rPr>
              <w:t>П Р И К А З</w:t>
            </w:r>
          </w:p>
        </w:tc>
      </w:tr>
      <w:tr w:rsidR="00DB1AA0" w:rsidRPr="00ED1039" w:rsidTr="002A1A82"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1AA0" w:rsidRPr="00ED1039" w:rsidRDefault="00DB1AA0" w:rsidP="00D7396E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4"/>
                <w:szCs w:val="24"/>
                <w:lang w:val="tt-RU"/>
              </w:rPr>
            </w:pPr>
            <w:r w:rsidRPr="00ED1039">
              <w:rPr>
                <w:rFonts w:cs="Calibri"/>
                <w:color w:val="404040" w:themeColor="text1" w:themeTint="BF"/>
                <w:sz w:val="24"/>
                <w:szCs w:val="24"/>
                <w:lang w:val="tt-RU"/>
              </w:rPr>
              <w:t xml:space="preserve">№ </w:t>
            </w:r>
            <w:r w:rsidR="00D7396E">
              <w:rPr>
                <w:rFonts w:cs="Calibri"/>
                <w:color w:val="404040" w:themeColor="text1" w:themeTint="BF"/>
                <w:sz w:val="24"/>
                <w:szCs w:val="24"/>
                <w:lang w:val="tt-RU"/>
              </w:rPr>
              <w:t>4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1AA0" w:rsidRPr="00D7396E" w:rsidRDefault="00D7396E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4"/>
                <w:szCs w:val="24"/>
              </w:rPr>
            </w:pPr>
            <w:r>
              <w:rPr>
                <w:rFonts w:cs="Calibri"/>
                <w:color w:val="404040" w:themeColor="text1" w:themeTint="BF"/>
                <w:sz w:val="24"/>
                <w:szCs w:val="24"/>
                <w:lang w:val="tt-RU"/>
              </w:rPr>
              <w:t>31.08</w:t>
            </w:r>
            <w:r w:rsidR="00DB1AA0" w:rsidRPr="00ED1039">
              <w:rPr>
                <w:rFonts w:cs="Calibri"/>
                <w:color w:val="404040" w:themeColor="text1" w:themeTint="BF"/>
                <w:sz w:val="24"/>
                <w:szCs w:val="24"/>
                <w:lang w:val="tt-RU"/>
              </w:rPr>
              <w:t>.2020</w:t>
            </w:r>
          </w:p>
        </w:tc>
      </w:tr>
      <w:tr w:rsidR="00DB1AA0" w:rsidRPr="00ED1039" w:rsidTr="002A1A82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jc w:val="center"/>
              <w:rPr>
                <w:rFonts w:eastAsia="Calibri" w:cs="Calibr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rPr>
                <w:rFonts w:eastAsia="Calibri" w:cs="Calibr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1AA0" w:rsidRPr="00ED1039" w:rsidRDefault="00DB1AA0" w:rsidP="002A1A82">
            <w:pPr>
              <w:spacing w:after="0" w:line="240" w:lineRule="auto"/>
              <w:rPr>
                <w:rFonts w:eastAsia="Calibri" w:cs="Calibri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D32CB8" w:rsidRPr="00ED1039" w:rsidRDefault="00D32CB8" w:rsidP="00D32CB8">
      <w:pPr>
        <w:pStyle w:val="1"/>
        <w:contextualSpacing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</w:p>
    <w:p w:rsidR="00D32CB8" w:rsidRPr="00ED1039" w:rsidRDefault="00D32CB8" w:rsidP="00DB1AA0">
      <w:pPr>
        <w:pStyle w:val="1"/>
        <w:ind w:firstLine="284"/>
        <w:contextualSpacing/>
        <w:rPr>
          <w:rFonts w:asciiTheme="minorHAnsi" w:hAnsiTheme="minorHAnsi"/>
          <w:b/>
          <w:color w:val="404040" w:themeColor="text1" w:themeTint="BF"/>
          <w:sz w:val="28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8"/>
          <w:szCs w:val="24"/>
        </w:rPr>
        <w:t>Календарный учебный график</w:t>
      </w:r>
      <w:bookmarkEnd w:id="0"/>
      <w:r w:rsidRPr="00ED1039">
        <w:rPr>
          <w:rFonts w:asciiTheme="minorHAnsi" w:hAnsiTheme="minorHAnsi"/>
          <w:b/>
          <w:color w:val="404040" w:themeColor="text1" w:themeTint="BF"/>
          <w:sz w:val="28"/>
          <w:szCs w:val="24"/>
        </w:rPr>
        <w:t xml:space="preserve"> на 2020-2021 учебный год</w:t>
      </w:r>
    </w:p>
    <w:p w:rsidR="00D32CB8" w:rsidRPr="00ED1039" w:rsidRDefault="00D32CB8" w:rsidP="00DB1AA0">
      <w:pPr>
        <w:spacing w:after="0" w:line="240" w:lineRule="auto"/>
        <w:ind w:firstLine="284"/>
        <w:contextualSpacing/>
        <w:jc w:val="both"/>
        <w:rPr>
          <w:rFonts w:asciiTheme="minorHAnsi" w:hAnsiTheme="minorHAnsi"/>
          <w:b/>
          <w:color w:val="404040" w:themeColor="text1" w:themeTint="BF"/>
          <w:sz w:val="24"/>
          <w:szCs w:val="24"/>
        </w:rPr>
      </w:pPr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Начало учебного года: 1 сентября 2020 года</w:t>
      </w:r>
    </w:p>
    <w:p w:rsidR="00F36A7C" w:rsidRPr="00ED1039" w:rsidRDefault="00F36A7C" w:rsidP="00F36A7C">
      <w:pPr>
        <w:pStyle w:val="a5"/>
        <w:widowControl w:val="0"/>
        <w:spacing w:after="0" w:line="240" w:lineRule="auto"/>
        <w:ind w:left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Окончание учебного года: 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Для учащихся 1</w:t>
      </w:r>
      <w:r w:rsidR="00BA6A49" w:rsidRPr="00ED1039">
        <w:rPr>
          <w:rFonts w:asciiTheme="minorHAnsi" w:hAnsiTheme="minorHAnsi"/>
          <w:color w:val="404040" w:themeColor="text1" w:themeTint="BF"/>
          <w:sz w:val="24"/>
          <w:szCs w:val="24"/>
        </w:rPr>
        <w:t>, 9, 11-х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классов – 25 мая 2021 года</w:t>
      </w:r>
    </w:p>
    <w:p w:rsidR="00BA6A49" w:rsidRPr="00ED1039" w:rsidRDefault="00BA6A49" w:rsidP="00DB1AA0">
      <w:pPr>
        <w:pStyle w:val="a5"/>
        <w:widowControl w:val="0"/>
        <w:spacing w:after="0" w:line="240" w:lineRule="auto"/>
        <w:ind w:left="3824" w:firstLine="42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2-8, 10–</w:t>
      </w:r>
      <w:proofErr w:type="spellStart"/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х</w:t>
      </w:r>
      <w:proofErr w:type="spellEnd"/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классов - 30 мая 2021 года</w:t>
      </w:r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Режим работы: односменный</w:t>
      </w:r>
    </w:p>
    <w:p w:rsidR="00F36A7C" w:rsidRPr="00ED1039" w:rsidRDefault="00F36A7C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Продолжительность учебных занятий: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Начало занятий – 8 часов 00 минут</w:t>
      </w:r>
    </w:p>
    <w:p w:rsidR="00F350E9" w:rsidRPr="00ED1039" w:rsidRDefault="00F350E9" w:rsidP="00DB1AA0">
      <w:pPr>
        <w:widowControl w:val="0"/>
        <w:spacing w:after="0" w:line="240" w:lineRule="auto"/>
        <w:ind w:left="4248" w:firstLine="708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Окончание занятий – 15 часов 15 минут</w:t>
      </w:r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Продолжительность учебной недели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>: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1 класс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–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пятидневная</w:t>
      </w:r>
    </w:p>
    <w:p w:rsidR="00F350E9" w:rsidRPr="00ED1039" w:rsidRDefault="00F350E9" w:rsidP="00DB1AA0">
      <w:pPr>
        <w:pStyle w:val="a5"/>
        <w:widowControl w:val="0"/>
        <w:spacing w:after="0" w:line="240" w:lineRule="auto"/>
        <w:ind w:left="4248" w:firstLine="708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2-11 классы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– </w:t>
      </w:r>
      <w:proofErr w:type="gramStart"/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шестидневная</w:t>
      </w:r>
      <w:proofErr w:type="gramEnd"/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Продолжительность учебного года: 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в 1-х классах – 33 недели</w:t>
      </w:r>
    </w:p>
    <w:p w:rsidR="00F350E9" w:rsidRPr="00ED1039" w:rsidRDefault="00F350E9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                                                             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  <w:t>в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="00F36A7C" w:rsidRPr="00ED1039">
        <w:rPr>
          <w:rFonts w:asciiTheme="minorHAnsi" w:hAnsiTheme="minorHAnsi"/>
          <w:color w:val="404040" w:themeColor="text1" w:themeTint="BF"/>
          <w:sz w:val="24"/>
          <w:szCs w:val="24"/>
        </w:rPr>
        <w:t>9, 11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-х классах – 34 недели</w:t>
      </w:r>
    </w:p>
    <w:p w:rsidR="00F36A7C" w:rsidRPr="00ED1039" w:rsidRDefault="00F36A7C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ab/>
        <w:t>в 2-8, 10-х классах – 35 недель</w:t>
      </w:r>
    </w:p>
    <w:p w:rsidR="00F350E9" w:rsidRPr="00ED1039" w:rsidRDefault="00F350E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Продолжительность каникул:</w:t>
      </w:r>
    </w:p>
    <w:tbl>
      <w:tblPr>
        <w:tblW w:w="88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99"/>
        <w:gridCol w:w="3182"/>
        <w:gridCol w:w="2127"/>
      </w:tblGrid>
      <w:tr w:rsidR="00272463" w:rsidRPr="00ED1039" w:rsidTr="00DB1AA0">
        <w:tc>
          <w:tcPr>
            <w:tcW w:w="3499" w:type="dxa"/>
          </w:tcPr>
          <w:p w:rsidR="00F350E9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Каникулы</w:t>
            </w:r>
          </w:p>
        </w:tc>
        <w:tc>
          <w:tcPr>
            <w:tcW w:w="3182" w:type="dxa"/>
          </w:tcPr>
          <w:p w:rsidR="00F350E9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Сроки</w:t>
            </w:r>
          </w:p>
        </w:tc>
        <w:tc>
          <w:tcPr>
            <w:tcW w:w="2127" w:type="dxa"/>
          </w:tcPr>
          <w:p w:rsidR="00F350E9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Количество дней</w:t>
            </w:r>
          </w:p>
        </w:tc>
      </w:tr>
      <w:tr w:rsidR="00272463" w:rsidRPr="00ED1039" w:rsidTr="00DB1AA0">
        <w:tc>
          <w:tcPr>
            <w:tcW w:w="3499" w:type="dxa"/>
          </w:tcPr>
          <w:p w:rsidR="00F350E9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осенние</w:t>
            </w:r>
          </w:p>
        </w:tc>
        <w:tc>
          <w:tcPr>
            <w:tcW w:w="3182" w:type="dxa"/>
          </w:tcPr>
          <w:p w:rsidR="00F350E9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02.11.2020 г. по 08.11.2020 г.</w:t>
            </w:r>
          </w:p>
        </w:tc>
        <w:tc>
          <w:tcPr>
            <w:tcW w:w="2127" w:type="dxa"/>
          </w:tcPr>
          <w:p w:rsidR="00F350E9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7 дней</w:t>
            </w:r>
          </w:p>
        </w:tc>
      </w:tr>
      <w:tr w:rsidR="00272463" w:rsidRPr="00ED1039" w:rsidTr="00DB1AA0">
        <w:tc>
          <w:tcPr>
            <w:tcW w:w="3499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зимние</w:t>
            </w:r>
          </w:p>
        </w:tc>
        <w:tc>
          <w:tcPr>
            <w:tcW w:w="3182" w:type="dxa"/>
          </w:tcPr>
          <w:p w:rsidR="00E96EEC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28.12.2020 г. по 10.01.2021 г.</w:t>
            </w:r>
          </w:p>
        </w:tc>
        <w:tc>
          <w:tcPr>
            <w:tcW w:w="2127" w:type="dxa"/>
          </w:tcPr>
          <w:p w:rsidR="00E96EEC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14 дней</w:t>
            </w:r>
          </w:p>
        </w:tc>
      </w:tr>
      <w:tr w:rsidR="00272463" w:rsidRPr="00ED1039" w:rsidTr="00DB1AA0">
        <w:tc>
          <w:tcPr>
            <w:tcW w:w="3499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весенние</w:t>
            </w:r>
          </w:p>
        </w:tc>
        <w:tc>
          <w:tcPr>
            <w:tcW w:w="3182" w:type="dxa"/>
          </w:tcPr>
          <w:p w:rsidR="00E96EEC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22.03.2021 г. по 30.03.2021 г.</w:t>
            </w:r>
          </w:p>
        </w:tc>
        <w:tc>
          <w:tcPr>
            <w:tcW w:w="2127" w:type="dxa"/>
          </w:tcPr>
          <w:p w:rsidR="00E96EEC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9 дней</w:t>
            </w:r>
          </w:p>
        </w:tc>
      </w:tr>
      <w:tr w:rsidR="00272463" w:rsidRPr="00ED1039" w:rsidTr="00DB1AA0">
        <w:tc>
          <w:tcPr>
            <w:tcW w:w="3499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ВСЕГО</w:t>
            </w:r>
          </w:p>
        </w:tc>
        <w:tc>
          <w:tcPr>
            <w:tcW w:w="3182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127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30 дней</w:t>
            </w:r>
          </w:p>
        </w:tc>
      </w:tr>
      <w:tr w:rsidR="00272463" w:rsidRPr="00ED1039" w:rsidTr="00DB1AA0">
        <w:tc>
          <w:tcPr>
            <w:tcW w:w="3499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 xml:space="preserve">Дополнительные каникулы для обучающихся 1-х классов </w:t>
            </w:r>
            <w:proofErr w:type="gramStart"/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82" w:type="dxa"/>
          </w:tcPr>
          <w:p w:rsidR="00E96EEC" w:rsidRPr="00ED1039" w:rsidRDefault="006B7E61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08.02.2021 г. по 14.02.2021 г.</w:t>
            </w:r>
          </w:p>
        </w:tc>
        <w:tc>
          <w:tcPr>
            <w:tcW w:w="2127" w:type="dxa"/>
          </w:tcPr>
          <w:p w:rsidR="00E96EEC" w:rsidRPr="00ED1039" w:rsidRDefault="00E96EEC" w:rsidP="00DB1AA0">
            <w:pPr>
              <w:pStyle w:val="a5"/>
              <w:widowControl w:val="0"/>
              <w:spacing w:after="0" w:line="240" w:lineRule="auto"/>
              <w:ind w:left="0"/>
              <w:jc w:val="both"/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</w:pPr>
            <w:r w:rsidRPr="00ED1039">
              <w:rPr>
                <w:rFonts w:asciiTheme="minorHAnsi" w:hAnsiTheme="minorHAnsi"/>
                <w:color w:val="404040" w:themeColor="text1" w:themeTint="BF"/>
                <w:sz w:val="24"/>
                <w:szCs w:val="24"/>
              </w:rPr>
              <w:t>7 дней</w:t>
            </w:r>
          </w:p>
        </w:tc>
      </w:tr>
    </w:tbl>
    <w:p w:rsidR="00F350E9" w:rsidRPr="00ED1039" w:rsidRDefault="00F350E9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F350E9" w:rsidRPr="00ED1039" w:rsidRDefault="00E96EEC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b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Режим образовательного процесса в 1 классе «ступенчатый режим»:</w:t>
      </w:r>
    </w:p>
    <w:p w:rsidR="00E96EEC" w:rsidRPr="00ED1039" w:rsidRDefault="00DB1AA0" w:rsidP="00DB1AA0">
      <w:pPr>
        <w:pStyle w:val="a5"/>
        <w:widowControl w:val="0"/>
        <w:spacing w:after="0" w:line="240" w:lineRule="auto"/>
        <w:ind w:left="0" w:firstLine="708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E96EEC" w:rsidRPr="00ED1039">
        <w:rPr>
          <w:rFonts w:asciiTheme="minorHAnsi" w:hAnsiTheme="minorHAnsi"/>
          <w:color w:val="404040" w:themeColor="text1" w:themeTint="BF"/>
          <w:sz w:val="24"/>
          <w:szCs w:val="24"/>
        </w:rPr>
        <w:t>сентябрь, октябрь – 3 урока по 35 минут</w:t>
      </w:r>
    </w:p>
    <w:p w:rsidR="00A42E39" w:rsidRPr="00ED1039" w:rsidRDefault="00DB1AA0" w:rsidP="00DB1AA0">
      <w:pPr>
        <w:pStyle w:val="a5"/>
        <w:widowControl w:val="0"/>
        <w:spacing w:after="0" w:line="240" w:lineRule="auto"/>
        <w:ind w:left="0" w:firstLine="708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A42E39" w:rsidRPr="00ED1039">
        <w:rPr>
          <w:rFonts w:asciiTheme="minorHAnsi" w:hAnsiTheme="minorHAnsi"/>
          <w:color w:val="404040" w:themeColor="text1" w:themeTint="BF"/>
          <w:sz w:val="24"/>
          <w:szCs w:val="24"/>
        </w:rPr>
        <w:t>ноябрь, декабрь – 4 урока по 35 минут</w:t>
      </w:r>
    </w:p>
    <w:p w:rsidR="00A42E39" w:rsidRPr="00ED1039" w:rsidRDefault="00DB1AA0" w:rsidP="00DB1AA0">
      <w:pPr>
        <w:pStyle w:val="a5"/>
        <w:widowControl w:val="0"/>
        <w:spacing w:after="0" w:line="240" w:lineRule="auto"/>
        <w:ind w:left="0" w:firstLine="708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A42E39" w:rsidRPr="00ED1039">
        <w:rPr>
          <w:rFonts w:asciiTheme="minorHAnsi" w:hAnsiTheme="minorHAnsi"/>
          <w:color w:val="404040" w:themeColor="text1" w:themeTint="BF"/>
          <w:sz w:val="24"/>
          <w:szCs w:val="24"/>
        </w:rPr>
        <w:t>январь, май – 4(5) урока по 4</w:t>
      </w:r>
      <w:r w:rsidR="00F71FF5" w:rsidRPr="00ED1039">
        <w:rPr>
          <w:rFonts w:asciiTheme="minorHAnsi" w:hAnsiTheme="minorHAnsi"/>
          <w:color w:val="404040" w:themeColor="text1" w:themeTint="BF"/>
          <w:sz w:val="24"/>
          <w:szCs w:val="24"/>
        </w:rPr>
        <w:t>5</w:t>
      </w:r>
      <w:r w:rsidR="00A42E39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минут</w:t>
      </w:r>
    </w:p>
    <w:p w:rsidR="00A42E39" w:rsidRPr="00ED1039" w:rsidRDefault="00A42E39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A42E39" w:rsidRPr="00ED1039" w:rsidRDefault="00A42E39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b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Расписание звонков для 2-11-х классов</w:t>
      </w:r>
      <w:r w:rsidR="00272463"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:</w:t>
      </w:r>
    </w:p>
    <w:tbl>
      <w:tblPr>
        <w:tblStyle w:val="a6"/>
        <w:tblW w:w="0" w:type="auto"/>
        <w:jc w:val="center"/>
        <w:tblLook w:val="04A0"/>
      </w:tblPr>
      <w:tblGrid>
        <w:gridCol w:w="1128"/>
        <w:gridCol w:w="2181"/>
      </w:tblGrid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1 урок</w:t>
            </w:r>
          </w:p>
        </w:tc>
        <w:tc>
          <w:tcPr>
            <w:tcW w:w="2181" w:type="dxa"/>
          </w:tcPr>
          <w:p w:rsidR="009F5F66" w:rsidRPr="00ED1039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8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:0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0-8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:4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5</w:t>
            </w:r>
          </w:p>
        </w:tc>
      </w:tr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2 урок</w:t>
            </w:r>
          </w:p>
        </w:tc>
        <w:tc>
          <w:tcPr>
            <w:tcW w:w="2181" w:type="dxa"/>
          </w:tcPr>
          <w:p w:rsidR="009F5F66" w:rsidRPr="00ED1039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9:00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-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9:45</w:t>
            </w:r>
          </w:p>
        </w:tc>
      </w:tr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3 урок</w:t>
            </w:r>
          </w:p>
        </w:tc>
        <w:tc>
          <w:tcPr>
            <w:tcW w:w="2181" w:type="dxa"/>
          </w:tcPr>
          <w:p w:rsidR="009F5F66" w:rsidRPr="00ED1039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10:00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-10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:4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5</w:t>
            </w:r>
          </w:p>
        </w:tc>
      </w:tr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4 урок</w:t>
            </w:r>
          </w:p>
        </w:tc>
        <w:tc>
          <w:tcPr>
            <w:tcW w:w="2181" w:type="dxa"/>
          </w:tcPr>
          <w:p w:rsidR="009F5F66" w:rsidRPr="00ED1039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1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0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5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5-11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4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0</w:t>
            </w:r>
          </w:p>
        </w:tc>
      </w:tr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lastRenderedPageBreak/>
              <w:t>5 урок</w:t>
            </w:r>
          </w:p>
        </w:tc>
        <w:tc>
          <w:tcPr>
            <w:tcW w:w="2181" w:type="dxa"/>
          </w:tcPr>
          <w:p w:rsidR="009F5F66" w:rsidRPr="00ED1039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1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1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55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-12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40</w:t>
            </w:r>
          </w:p>
        </w:tc>
      </w:tr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6 урок</w:t>
            </w:r>
          </w:p>
        </w:tc>
        <w:tc>
          <w:tcPr>
            <w:tcW w:w="2181" w:type="dxa"/>
          </w:tcPr>
          <w:p w:rsidR="009F5F66" w:rsidRPr="00ED1039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1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2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50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-13</w:t>
            </w: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35</w:t>
            </w:r>
          </w:p>
        </w:tc>
      </w:tr>
      <w:tr w:rsidR="009F5F66" w:rsidRPr="00ED1039" w:rsidTr="00F71FF5">
        <w:trPr>
          <w:jc w:val="center"/>
        </w:trPr>
        <w:tc>
          <w:tcPr>
            <w:tcW w:w="1128" w:type="dxa"/>
          </w:tcPr>
          <w:p w:rsidR="009F5F66" w:rsidRPr="00ED1039" w:rsidRDefault="009F5F66" w:rsidP="001373C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</w:pPr>
            <w:r w:rsidRPr="00ED1039"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7 урок</w:t>
            </w:r>
          </w:p>
        </w:tc>
        <w:tc>
          <w:tcPr>
            <w:tcW w:w="2181" w:type="dxa"/>
          </w:tcPr>
          <w:p w:rsidR="009F5F66" w:rsidRPr="009F5F66" w:rsidRDefault="009F5F66" w:rsidP="009F5F66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1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3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45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tt-RU"/>
              </w:rPr>
              <w:t>-14:</w:t>
            </w:r>
            <w:r>
              <w:rPr>
                <w:rFonts w:asciiTheme="minorHAnsi" w:hAnsiTheme="minorHAnsi" w:cstheme="minorHAnsi"/>
                <w:color w:val="404040" w:themeColor="text1" w:themeTint="BF"/>
                <w:sz w:val="24"/>
                <w:lang w:val="en-US"/>
              </w:rPr>
              <w:t>30</w:t>
            </w:r>
          </w:p>
        </w:tc>
      </w:tr>
    </w:tbl>
    <w:p w:rsidR="008535F0" w:rsidRPr="00ED1039" w:rsidRDefault="008535F0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8535F0" w:rsidRPr="00ED1039" w:rsidRDefault="008535F0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Сроки проведения промежуточной аттестации: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с 3 мая по 20 мая 2021 года, согласно утвержденному графику.</w:t>
      </w:r>
    </w:p>
    <w:p w:rsidR="008535F0" w:rsidRPr="00ED1039" w:rsidRDefault="008535F0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8535F0" w:rsidRPr="00ED1039" w:rsidRDefault="008535F0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Внеурочная деятельность учащихся 1-</w:t>
      </w:r>
      <w:r w:rsidR="00537EB7"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10</w:t>
      </w: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 xml:space="preserve"> классов: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общеинтеллектуальное</w:t>
      </w:r>
      <w:proofErr w:type="spellEnd"/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воспитателя ГПД, деятельность других работников школы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>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B74F4E" w:rsidRPr="00ED1039" w:rsidRDefault="00B74F4E" w:rsidP="00DB1AA0">
      <w:pPr>
        <w:pStyle w:val="a5"/>
        <w:ind w:left="0" w:firstLine="284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B74F4E" w:rsidRPr="00ED1039" w:rsidRDefault="00B74F4E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b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Расписание внеурочной деятельности:</w:t>
      </w:r>
    </w:p>
    <w:p w:rsidR="00B74F4E" w:rsidRPr="00ED1039" w:rsidRDefault="00DB1AA0" w:rsidP="00DB1AA0">
      <w:pPr>
        <w:pStyle w:val="a5"/>
        <w:ind w:left="284" w:firstLine="284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Классные часы: </w:t>
      </w:r>
      <w:r w:rsidR="00D131F0" w:rsidRPr="00ED1039">
        <w:rPr>
          <w:rFonts w:asciiTheme="minorHAnsi" w:hAnsiTheme="minorHAnsi"/>
          <w:color w:val="404040" w:themeColor="text1" w:themeTint="BF"/>
          <w:sz w:val="24"/>
          <w:szCs w:val="24"/>
        </w:rPr>
        <w:t>среда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с </w:t>
      </w:r>
      <w:r w:rsidR="00ED1039" w:rsidRPr="00ED1039">
        <w:rPr>
          <w:rFonts w:asciiTheme="minorHAnsi" w:hAnsiTheme="minorHAnsi"/>
          <w:color w:val="404040" w:themeColor="text1" w:themeTint="BF"/>
          <w:sz w:val="24"/>
          <w:szCs w:val="24"/>
        </w:rPr>
        <w:t>7:30-7:50</w:t>
      </w:r>
    </w:p>
    <w:p w:rsidR="00B74F4E" w:rsidRPr="00ED1039" w:rsidRDefault="00DB1AA0" w:rsidP="00DB1AA0">
      <w:pPr>
        <w:pStyle w:val="a5"/>
        <w:ind w:left="284" w:firstLine="284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>Работа кружков: понедельник-пятница с 14.00-1</w:t>
      </w:r>
      <w:r w:rsidR="00EC563F" w:rsidRPr="00ED1039">
        <w:rPr>
          <w:rFonts w:asciiTheme="minorHAnsi" w:hAnsiTheme="minorHAnsi"/>
          <w:color w:val="404040" w:themeColor="text1" w:themeTint="BF"/>
          <w:sz w:val="24"/>
          <w:szCs w:val="24"/>
        </w:rPr>
        <w:t>8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>.00</w:t>
      </w:r>
    </w:p>
    <w:p w:rsidR="00B74F4E" w:rsidRPr="00ED1039" w:rsidRDefault="00B74F4E" w:rsidP="00DB1AA0">
      <w:pPr>
        <w:pStyle w:val="a5"/>
        <w:ind w:left="0" w:firstLine="284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B74F4E" w:rsidRPr="00ED1039" w:rsidRDefault="00B74F4E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b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Общий режим работы школы:</w:t>
      </w:r>
    </w:p>
    <w:p w:rsidR="00B74F4E" w:rsidRPr="00ED1039" w:rsidRDefault="00DB1AA0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>Школа открыта для доступа в течение 6-и дней в неделю с понедельника по субботу, выходным днем является воскресенье.</w:t>
      </w:r>
    </w:p>
    <w:p w:rsidR="00B74F4E" w:rsidRPr="00ED1039" w:rsidRDefault="00DB1AA0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B74F4E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В праздничные дни </w:t>
      </w:r>
      <w:r w:rsidR="00086EC2" w:rsidRPr="00ED1039">
        <w:rPr>
          <w:rFonts w:asciiTheme="minorHAnsi" w:hAnsiTheme="minorHAnsi"/>
          <w:color w:val="404040" w:themeColor="text1" w:themeTint="BF"/>
          <w:sz w:val="24"/>
          <w:szCs w:val="24"/>
        </w:rPr>
        <w:t>(установленные законодательством РФ) образовательное учреждение не работает.</w:t>
      </w:r>
    </w:p>
    <w:p w:rsidR="00086EC2" w:rsidRPr="00ED1039" w:rsidRDefault="00DB1AA0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- </w:t>
      </w:r>
      <w:r w:rsidR="00086EC2" w:rsidRPr="00ED1039">
        <w:rPr>
          <w:rFonts w:asciiTheme="minorHAnsi" w:hAnsiTheme="minorHAnsi"/>
          <w:color w:val="404040" w:themeColor="text1" w:themeTint="BF"/>
          <w:sz w:val="24"/>
          <w:szCs w:val="24"/>
        </w:rPr>
        <w:t>В к</w:t>
      </w:r>
      <w:r w:rsidR="00D32CB8" w:rsidRPr="00ED1039">
        <w:rPr>
          <w:rFonts w:asciiTheme="minorHAnsi" w:hAnsiTheme="minorHAnsi"/>
          <w:color w:val="404040" w:themeColor="text1" w:themeTint="BF"/>
          <w:sz w:val="24"/>
          <w:szCs w:val="24"/>
        </w:rPr>
        <w:t>а</w:t>
      </w:r>
      <w:r w:rsidR="00086EC2" w:rsidRPr="00ED1039">
        <w:rPr>
          <w:rFonts w:asciiTheme="minorHAnsi" w:hAnsiTheme="minorHAnsi"/>
          <w:color w:val="404040" w:themeColor="text1" w:themeTint="BF"/>
          <w:sz w:val="24"/>
          <w:szCs w:val="24"/>
        </w:rPr>
        <w:t>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086EC2" w:rsidRPr="00ED1039" w:rsidRDefault="00086EC2" w:rsidP="00DB1AA0">
      <w:pPr>
        <w:pStyle w:val="a5"/>
        <w:widowControl w:val="0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Theme="minorHAnsi" w:hAnsiTheme="minorHAnsi"/>
          <w:b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Годовой кал</w:t>
      </w:r>
      <w:r w:rsidR="00EC563F"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ендарный учебный график на 2020-</w:t>
      </w:r>
      <w:r w:rsidRPr="00ED1039">
        <w:rPr>
          <w:rFonts w:asciiTheme="minorHAnsi" w:hAnsiTheme="minorHAnsi"/>
          <w:b/>
          <w:color w:val="404040" w:themeColor="text1" w:themeTint="BF"/>
          <w:sz w:val="24"/>
          <w:szCs w:val="24"/>
        </w:rPr>
        <w:t>2021 учебный год регламентируется следующими документами: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Приказы директора школы: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о режиме работы школы на 2020/2021 учебный год;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об организации питания;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об окончании четверти, полугодия, учебного года;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о работе в выходные и праздничные дни.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Расписание: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уроков;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факультативных занятий;</w:t>
      </w:r>
    </w:p>
    <w:p w:rsidR="00086EC2" w:rsidRPr="00ED1039" w:rsidRDefault="00086EC2" w:rsidP="00DB1AA0">
      <w:pPr>
        <w:pStyle w:val="a5"/>
        <w:widowControl w:val="0"/>
        <w:spacing w:after="0" w:line="240" w:lineRule="auto"/>
        <w:ind w:left="284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-</w:t>
      </w:r>
      <w:r w:rsidR="00DB1AA0" w:rsidRPr="00ED1039">
        <w:rPr>
          <w:rFonts w:asciiTheme="minorHAnsi" w:hAnsiTheme="minorHAnsi"/>
          <w:color w:val="404040" w:themeColor="text1" w:themeTint="BF"/>
          <w:sz w:val="24"/>
          <w:szCs w:val="24"/>
        </w:rPr>
        <w:t xml:space="preserve"> </w:t>
      </w:r>
      <w:r w:rsidRPr="00ED1039">
        <w:rPr>
          <w:rFonts w:asciiTheme="minorHAnsi" w:hAnsiTheme="minorHAnsi"/>
          <w:color w:val="404040" w:themeColor="text1" w:themeTint="BF"/>
          <w:sz w:val="24"/>
          <w:szCs w:val="24"/>
        </w:rPr>
        <w:t>занятий дополнительного образования в ОУ (кружки, секции и т.д.).</w:t>
      </w:r>
    </w:p>
    <w:p w:rsidR="00086EC2" w:rsidRDefault="00086EC2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ED1039" w:rsidRDefault="00ED1039" w:rsidP="00DB1AA0">
      <w:pPr>
        <w:pStyle w:val="a5"/>
        <w:widowControl w:val="0"/>
        <w:spacing w:after="0" w:line="240" w:lineRule="auto"/>
        <w:ind w:left="0" w:firstLine="284"/>
        <w:jc w:val="both"/>
        <w:rPr>
          <w:rFonts w:asciiTheme="minorHAnsi" w:hAnsiTheme="minorHAnsi"/>
          <w:color w:val="404040" w:themeColor="text1" w:themeTint="BF"/>
          <w:sz w:val="24"/>
          <w:szCs w:val="24"/>
        </w:rPr>
      </w:pPr>
    </w:p>
    <w:p w:rsidR="00ED1039" w:rsidRPr="00ED1039" w:rsidRDefault="00ED1039" w:rsidP="00ED1039">
      <w:pPr>
        <w:pStyle w:val="a5"/>
        <w:widowControl w:val="0"/>
        <w:spacing w:after="0" w:line="240" w:lineRule="auto"/>
        <w:ind w:left="0" w:firstLine="284"/>
        <w:jc w:val="center"/>
        <w:rPr>
          <w:rFonts w:asciiTheme="minorHAnsi" w:hAnsiTheme="minorHAnsi"/>
          <w:color w:val="404040" w:themeColor="text1" w:themeTint="BF"/>
          <w:sz w:val="24"/>
          <w:szCs w:val="24"/>
        </w:rPr>
      </w:pPr>
      <w:r>
        <w:rPr>
          <w:rFonts w:asciiTheme="minorHAnsi" w:hAnsiTheme="minorHAnsi"/>
          <w:color w:val="404040" w:themeColor="text1" w:themeTint="BF"/>
          <w:sz w:val="24"/>
          <w:szCs w:val="24"/>
        </w:rPr>
        <w:t>Директор школы                              А.А.Нургалиев</w:t>
      </w:r>
    </w:p>
    <w:sectPr w:rsidR="00ED1039" w:rsidRPr="00ED1039" w:rsidSect="00DB1AA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0BD8"/>
    <w:multiLevelType w:val="hybridMultilevel"/>
    <w:tmpl w:val="3E42CB5A"/>
    <w:lvl w:ilvl="0" w:tplc="53BCED4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CC0800"/>
    <w:multiLevelType w:val="hybridMultilevel"/>
    <w:tmpl w:val="73FABCA6"/>
    <w:lvl w:ilvl="0" w:tplc="BC463C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CB8"/>
    <w:rsid w:val="00086EC2"/>
    <w:rsid w:val="000C4008"/>
    <w:rsid w:val="001373C5"/>
    <w:rsid w:val="001C0BCB"/>
    <w:rsid w:val="001C0F33"/>
    <w:rsid w:val="00210668"/>
    <w:rsid w:val="00272463"/>
    <w:rsid w:val="002B311E"/>
    <w:rsid w:val="002F0C89"/>
    <w:rsid w:val="00433E35"/>
    <w:rsid w:val="00537EB7"/>
    <w:rsid w:val="005C1E65"/>
    <w:rsid w:val="006B5461"/>
    <w:rsid w:val="006B7E61"/>
    <w:rsid w:val="00711F14"/>
    <w:rsid w:val="00732486"/>
    <w:rsid w:val="008535F0"/>
    <w:rsid w:val="008E6F0D"/>
    <w:rsid w:val="009F5F66"/>
    <w:rsid w:val="00A42E39"/>
    <w:rsid w:val="00B56325"/>
    <w:rsid w:val="00B71EC3"/>
    <w:rsid w:val="00B74F4E"/>
    <w:rsid w:val="00BA6A49"/>
    <w:rsid w:val="00C54FD5"/>
    <w:rsid w:val="00C84A61"/>
    <w:rsid w:val="00C902DF"/>
    <w:rsid w:val="00D131F0"/>
    <w:rsid w:val="00D32CB8"/>
    <w:rsid w:val="00D7396E"/>
    <w:rsid w:val="00DB1AA0"/>
    <w:rsid w:val="00E80AEA"/>
    <w:rsid w:val="00E96EEC"/>
    <w:rsid w:val="00EC563F"/>
    <w:rsid w:val="00ED1039"/>
    <w:rsid w:val="00EE26FD"/>
    <w:rsid w:val="00F06B38"/>
    <w:rsid w:val="00F350E9"/>
    <w:rsid w:val="00F36A7C"/>
    <w:rsid w:val="00F41308"/>
    <w:rsid w:val="00F71FF5"/>
    <w:rsid w:val="00F84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8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32CB8"/>
    <w:pPr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rsid w:val="00D32CB8"/>
    <w:rPr>
      <w:rFonts w:ascii="Times New Roman" w:eastAsia="Calibri" w:hAnsi="Times New Roman"/>
      <w:sz w:val="28"/>
      <w:szCs w:val="28"/>
      <w:lang w:eastAsia="en-US" w:bidi="ar-SA"/>
    </w:rPr>
  </w:style>
  <w:style w:type="character" w:customStyle="1" w:styleId="NoSpacingChar">
    <w:name w:val="No Spacing Char"/>
    <w:link w:val="1"/>
    <w:locked/>
    <w:rsid w:val="00D32CB8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rsid w:val="00D32CB8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F350E9"/>
    <w:pPr>
      <w:ind w:left="720"/>
      <w:contextualSpacing/>
    </w:pPr>
  </w:style>
  <w:style w:type="table" w:styleId="a6">
    <w:name w:val="Table Grid"/>
    <w:basedOn w:val="a1"/>
    <w:rsid w:val="00F350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DB1AA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1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2.Akt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Школа</cp:lastModifiedBy>
  <cp:revision>2</cp:revision>
  <cp:lastPrinted>2020-09-18T15:28:00Z</cp:lastPrinted>
  <dcterms:created xsi:type="dcterms:W3CDTF">2021-01-11T06:33:00Z</dcterms:created>
  <dcterms:modified xsi:type="dcterms:W3CDTF">2021-01-11T06:33:00Z</dcterms:modified>
</cp:coreProperties>
</file>